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F64" w:rsidRDefault="00106F64" w:rsidP="00106F64">
      <w:pPr>
        <w:tabs>
          <w:tab w:val="left" w:pos="360"/>
          <w:tab w:val="left" w:pos="540"/>
        </w:tabs>
        <w:ind w:left="360"/>
        <w:jc w:val="center"/>
        <w:outlineLvl w:val="0"/>
        <w:rPr>
          <w:rFonts w:ascii="Arial Narrow" w:hAnsi="Arial Narrow"/>
          <w:sz w:val="52"/>
          <w:szCs w:val="52"/>
        </w:rPr>
      </w:pPr>
      <w:r>
        <w:rPr>
          <w:rFonts w:ascii="Arial Narrow" w:hAnsi="Arial Narrow"/>
          <w:sz w:val="52"/>
          <w:szCs w:val="52"/>
        </w:rPr>
        <w:t>HENDERSON ECONOMIC</w:t>
      </w:r>
    </w:p>
    <w:p w:rsidR="00106F64" w:rsidRDefault="00106F64" w:rsidP="00106F64">
      <w:pPr>
        <w:jc w:val="center"/>
        <w:rPr>
          <w:rFonts w:ascii="Arial Narrow" w:hAnsi="Arial Narrow"/>
          <w:sz w:val="52"/>
          <w:szCs w:val="52"/>
        </w:rPr>
      </w:pPr>
      <w:r>
        <w:rPr>
          <w:rFonts w:ascii="Arial Narrow" w:hAnsi="Arial Narrow"/>
          <w:sz w:val="52"/>
          <w:szCs w:val="52"/>
        </w:rPr>
        <w:t>DEVELOPMENT CORPORATION</w:t>
      </w:r>
    </w:p>
    <w:p w:rsidR="00106F64" w:rsidRDefault="00106F64" w:rsidP="00106F64">
      <w:pPr>
        <w:pBdr>
          <w:top w:val="single" w:sz="12" w:space="1" w:color="auto"/>
          <w:bottom w:val="single" w:sz="12" w:space="1" w:color="auto"/>
        </w:pBdr>
        <w:rPr>
          <w:rFonts w:ascii="Arial Narrow" w:hAnsi="Arial Narrow"/>
        </w:rPr>
      </w:pPr>
      <w:r>
        <w:rPr>
          <w:rFonts w:ascii="Arial Narrow" w:hAnsi="Arial Narrow"/>
          <w:b/>
        </w:rPr>
        <w:t xml:space="preserve">      </w:t>
      </w:r>
      <w:smartTag w:uri="urn:schemas-microsoft-com:office:smarttags" w:element="address">
        <w:smartTag w:uri="urn:schemas-microsoft-com:office:smarttags" w:element="Street">
          <w:r>
            <w:rPr>
              <w:rFonts w:ascii="Arial Narrow" w:hAnsi="Arial Narrow"/>
              <w:b/>
            </w:rPr>
            <w:t>400 West Main Street</w:t>
          </w:r>
        </w:smartTag>
        <w:r>
          <w:rPr>
            <w:rFonts w:ascii="Arial Narrow" w:hAnsi="Arial Narrow"/>
            <w:b/>
          </w:rPr>
          <w:t xml:space="preserve">            </w:t>
        </w:r>
        <w:smartTag w:uri="urn:schemas-microsoft-com:office:smarttags" w:element="City">
          <w:r>
            <w:rPr>
              <w:rFonts w:ascii="Arial Narrow" w:hAnsi="Arial Narrow"/>
              <w:b/>
            </w:rPr>
            <w:t>Henderson</w:t>
          </w:r>
        </w:smartTag>
        <w:r>
          <w:rPr>
            <w:rFonts w:ascii="Arial Narrow" w:hAnsi="Arial Narrow"/>
            <w:b/>
          </w:rPr>
          <w:t xml:space="preserve">, </w:t>
        </w:r>
        <w:smartTag w:uri="urn:schemas-microsoft-com:office:smarttags" w:element="State">
          <w:r>
            <w:rPr>
              <w:rFonts w:ascii="Arial Narrow" w:hAnsi="Arial Narrow"/>
              <w:b/>
            </w:rPr>
            <w:t>Texas</w:t>
          </w:r>
        </w:smartTag>
        <w:r>
          <w:rPr>
            <w:rFonts w:ascii="Arial Narrow" w:hAnsi="Arial Narrow"/>
            <w:b/>
          </w:rPr>
          <w:t xml:space="preserve"> </w:t>
        </w:r>
        <w:smartTag w:uri="urn:schemas-microsoft-com:office:smarttags" w:element="PostalCode">
          <w:r>
            <w:rPr>
              <w:rFonts w:ascii="Arial Narrow" w:hAnsi="Arial Narrow"/>
              <w:b/>
            </w:rPr>
            <w:t>75652</w:t>
          </w:r>
        </w:smartTag>
      </w:smartTag>
      <w:r>
        <w:rPr>
          <w:rFonts w:ascii="Arial Narrow" w:hAnsi="Arial Narrow"/>
          <w:b/>
        </w:rPr>
        <w:t xml:space="preserve">          (903) 657-9146, ext. 700 or 241</w:t>
      </w:r>
    </w:p>
    <w:p w:rsidR="00C00F2D" w:rsidRDefault="00C00F2D" w:rsidP="00106F64">
      <w:pPr>
        <w:rPr>
          <w:rFonts w:ascii="Arial Narrow" w:hAnsi="Arial Narrow"/>
          <w:b/>
          <w:sz w:val="22"/>
          <w:szCs w:val="22"/>
        </w:rPr>
      </w:pPr>
    </w:p>
    <w:p w:rsidR="00106F64" w:rsidRPr="00C00F2D" w:rsidRDefault="00106F64" w:rsidP="00106F64">
      <w:pPr>
        <w:rPr>
          <w:rFonts w:ascii="Arial Narrow" w:hAnsi="Arial Narrow"/>
          <w:sz w:val="22"/>
          <w:szCs w:val="22"/>
        </w:rPr>
      </w:pPr>
      <w:r w:rsidRPr="00C00F2D">
        <w:rPr>
          <w:rFonts w:ascii="Arial Narrow" w:hAnsi="Arial Narrow"/>
          <w:b/>
          <w:sz w:val="22"/>
          <w:szCs w:val="22"/>
        </w:rPr>
        <w:t>AGENDA</w:t>
      </w:r>
      <w:r w:rsidRPr="00C00F2D">
        <w:rPr>
          <w:rFonts w:ascii="Arial Narrow" w:hAnsi="Arial Narrow"/>
          <w:sz w:val="22"/>
          <w:szCs w:val="22"/>
        </w:rPr>
        <w:tab/>
      </w:r>
      <w:r w:rsidRPr="00C00F2D">
        <w:rPr>
          <w:rFonts w:ascii="Arial Narrow" w:hAnsi="Arial Narrow"/>
          <w:sz w:val="22"/>
          <w:szCs w:val="22"/>
        </w:rPr>
        <w:tab/>
      </w:r>
      <w:r w:rsidRPr="00C00F2D">
        <w:rPr>
          <w:rFonts w:ascii="Arial Narrow" w:hAnsi="Arial Narrow"/>
          <w:sz w:val="22"/>
          <w:szCs w:val="22"/>
        </w:rPr>
        <w:tab/>
      </w:r>
      <w:r w:rsidRPr="00C00F2D">
        <w:rPr>
          <w:rFonts w:ascii="Arial Narrow" w:hAnsi="Arial Narrow"/>
          <w:sz w:val="22"/>
          <w:szCs w:val="22"/>
        </w:rPr>
        <w:tab/>
      </w:r>
      <w:r w:rsidRPr="00C00F2D">
        <w:rPr>
          <w:rFonts w:ascii="Arial Narrow" w:hAnsi="Arial Narrow"/>
          <w:sz w:val="22"/>
          <w:szCs w:val="22"/>
        </w:rPr>
        <w:tab/>
      </w:r>
      <w:r w:rsidRPr="00C00F2D">
        <w:rPr>
          <w:rFonts w:ascii="Arial Narrow" w:hAnsi="Arial Narrow"/>
          <w:sz w:val="22"/>
          <w:szCs w:val="22"/>
        </w:rPr>
        <w:tab/>
        <w:t>Burl Richards - President</w:t>
      </w:r>
    </w:p>
    <w:p w:rsidR="00106F64" w:rsidRPr="00C00F2D" w:rsidRDefault="00106F64" w:rsidP="00106F64">
      <w:pPr>
        <w:rPr>
          <w:rFonts w:ascii="Arial Narrow" w:hAnsi="Arial Narrow"/>
          <w:sz w:val="22"/>
          <w:szCs w:val="22"/>
        </w:rPr>
      </w:pPr>
      <w:r w:rsidRPr="00C00F2D">
        <w:rPr>
          <w:rFonts w:ascii="Arial Narrow" w:hAnsi="Arial Narrow"/>
          <w:sz w:val="22"/>
          <w:szCs w:val="22"/>
        </w:rPr>
        <w:t>Henderson Economic Development Corp.</w:t>
      </w:r>
      <w:r w:rsidRPr="00C00F2D">
        <w:rPr>
          <w:rFonts w:ascii="Arial Narrow" w:hAnsi="Arial Narrow"/>
          <w:sz w:val="22"/>
          <w:szCs w:val="22"/>
        </w:rPr>
        <w:tab/>
      </w:r>
      <w:r w:rsidRPr="00C00F2D">
        <w:rPr>
          <w:rFonts w:ascii="Arial Narrow" w:hAnsi="Arial Narrow"/>
          <w:sz w:val="22"/>
          <w:szCs w:val="22"/>
        </w:rPr>
        <w:tab/>
      </w:r>
      <w:r w:rsidRPr="00C00F2D">
        <w:rPr>
          <w:rFonts w:ascii="Arial Narrow" w:hAnsi="Arial Narrow"/>
          <w:sz w:val="22"/>
          <w:szCs w:val="22"/>
        </w:rPr>
        <w:tab/>
        <w:t>Bill Garmon – Vice-President</w:t>
      </w:r>
    </w:p>
    <w:p w:rsidR="00824E58" w:rsidRPr="00C00F2D" w:rsidRDefault="00106F64" w:rsidP="00824E58">
      <w:pPr>
        <w:rPr>
          <w:rFonts w:ascii="Arial Narrow" w:hAnsi="Arial Narrow"/>
          <w:sz w:val="22"/>
          <w:szCs w:val="22"/>
        </w:rPr>
      </w:pPr>
      <w:r w:rsidRPr="00C00F2D">
        <w:rPr>
          <w:rFonts w:ascii="Arial Narrow" w:hAnsi="Arial Narrow"/>
          <w:sz w:val="22"/>
          <w:szCs w:val="22"/>
        </w:rPr>
        <w:t xml:space="preserve">Board of Directors Meeting </w:t>
      </w:r>
      <w:r w:rsidR="00824E58" w:rsidRPr="00C00F2D">
        <w:rPr>
          <w:rFonts w:ascii="Arial Narrow" w:hAnsi="Arial Narrow"/>
          <w:sz w:val="22"/>
          <w:szCs w:val="22"/>
        </w:rPr>
        <w:tab/>
      </w:r>
      <w:r w:rsidR="00824E58" w:rsidRPr="00C00F2D">
        <w:rPr>
          <w:rFonts w:ascii="Arial Narrow" w:hAnsi="Arial Narrow"/>
          <w:sz w:val="22"/>
          <w:szCs w:val="22"/>
        </w:rPr>
        <w:tab/>
      </w:r>
      <w:r w:rsidR="00824E58" w:rsidRPr="00C00F2D">
        <w:rPr>
          <w:rFonts w:ascii="Arial Narrow" w:hAnsi="Arial Narrow"/>
          <w:sz w:val="22"/>
          <w:szCs w:val="22"/>
        </w:rPr>
        <w:tab/>
      </w:r>
      <w:r w:rsidR="00824E58" w:rsidRPr="00C00F2D">
        <w:rPr>
          <w:rFonts w:ascii="Arial Narrow" w:hAnsi="Arial Narrow"/>
          <w:sz w:val="22"/>
          <w:szCs w:val="22"/>
        </w:rPr>
        <w:tab/>
        <w:t>Paul Morris - Treasurer</w:t>
      </w:r>
    </w:p>
    <w:p w:rsidR="00824E58" w:rsidRPr="00C00F2D" w:rsidRDefault="00824E58" w:rsidP="00824E58">
      <w:pPr>
        <w:rPr>
          <w:rFonts w:ascii="Arial Narrow" w:hAnsi="Arial Narrow"/>
          <w:sz w:val="22"/>
          <w:szCs w:val="22"/>
        </w:rPr>
      </w:pPr>
      <w:r w:rsidRPr="00C00F2D">
        <w:rPr>
          <w:rFonts w:ascii="Arial Narrow" w:hAnsi="Arial Narrow"/>
          <w:b/>
          <w:sz w:val="22"/>
          <w:szCs w:val="22"/>
        </w:rPr>
        <w:t>May 2, 2017 – 3:00 PM</w:t>
      </w:r>
      <w:r w:rsidRPr="00C00F2D">
        <w:rPr>
          <w:rFonts w:ascii="Arial Narrow" w:hAnsi="Arial Narrow"/>
          <w:sz w:val="22"/>
          <w:szCs w:val="22"/>
        </w:rPr>
        <w:tab/>
      </w:r>
      <w:r w:rsidRPr="00C00F2D">
        <w:rPr>
          <w:rFonts w:ascii="Arial Narrow" w:hAnsi="Arial Narrow"/>
          <w:sz w:val="22"/>
          <w:szCs w:val="22"/>
        </w:rPr>
        <w:tab/>
      </w:r>
      <w:r w:rsidR="00106F64" w:rsidRPr="00C00F2D">
        <w:rPr>
          <w:rFonts w:ascii="Arial Narrow" w:hAnsi="Arial Narrow"/>
          <w:sz w:val="22"/>
          <w:szCs w:val="22"/>
        </w:rPr>
        <w:tab/>
      </w:r>
      <w:r w:rsidR="00106F64" w:rsidRPr="00C00F2D">
        <w:rPr>
          <w:rFonts w:ascii="Arial Narrow" w:hAnsi="Arial Narrow"/>
          <w:sz w:val="22"/>
          <w:szCs w:val="22"/>
        </w:rPr>
        <w:tab/>
      </w:r>
      <w:r w:rsidR="00106F64" w:rsidRPr="00C00F2D">
        <w:rPr>
          <w:rFonts w:ascii="Arial Narrow" w:hAnsi="Arial Narrow"/>
          <w:sz w:val="22"/>
          <w:szCs w:val="22"/>
        </w:rPr>
        <w:tab/>
      </w:r>
      <w:r w:rsidRPr="00C00F2D">
        <w:rPr>
          <w:rFonts w:ascii="Arial Narrow" w:hAnsi="Arial Narrow"/>
          <w:sz w:val="22"/>
          <w:szCs w:val="22"/>
        </w:rPr>
        <w:t>Raymond Mitchell – Secretary</w:t>
      </w:r>
    </w:p>
    <w:p w:rsidR="00824E58" w:rsidRPr="00C00F2D" w:rsidRDefault="00824E58" w:rsidP="00106F64">
      <w:pPr>
        <w:rPr>
          <w:rFonts w:ascii="Arial Narrow" w:hAnsi="Arial Narrow"/>
          <w:sz w:val="22"/>
          <w:szCs w:val="22"/>
        </w:rPr>
      </w:pPr>
      <w:r w:rsidRPr="00C00F2D">
        <w:rPr>
          <w:rFonts w:ascii="Arial Narrow" w:hAnsi="Arial Narrow"/>
          <w:sz w:val="22"/>
          <w:szCs w:val="22"/>
        </w:rPr>
        <w:t>Civic Center Board Room</w:t>
      </w:r>
      <w:r w:rsidRPr="00C00F2D">
        <w:rPr>
          <w:rFonts w:ascii="Arial Narrow" w:hAnsi="Arial Narrow"/>
          <w:sz w:val="22"/>
          <w:szCs w:val="22"/>
        </w:rPr>
        <w:tab/>
      </w:r>
      <w:r w:rsidRPr="00C00F2D">
        <w:rPr>
          <w:rFonts w:ascii="Arial Narrow" w:hAnsi="Arial Narrow"/>
          <w:sz w:val="22"/>
          <w:szCs w:val="22"/>
        </w:rPr>
        <w:tab/>
      </w:r>
      <w:r w:rsidRPr="00C00F2D">
        <w:rPr>
          <w:rFonts w:ascii="Arial Narrow" w:hAnsi="Arial Narrow"/>
          <w:sz w:val="22"/>
          <w:szCs w:val="22"/>
        </w:rPr>
        <w:tab/>
      </w:r>
      <w:r w:rsidRPr="00C00F2D">
        <w:rPr>
          <w:rFonts w:ascii="Arial Narrow" w:hAnsi="Arial Narrow"/>
          <w:sz w:val="22"/>
          <w:szCs w:val="22"/>
        </w:rPr>
        <w:tab/>
      </w:r>
      <w:r w:rsidRPr="00C00F2D">
        <w:rPr>
          <w:rFonts w:ascii="Arial Narrow" w:hAnsi="Arial Narrow"/>
          <w:sz w:val="22"/>
          <w:szCs w:val="22"/>
        </w:rPr>
        <w:tab/>
        <w:t>Joe Sorrells – Board Member</w:t>
      </w:r>
    </w:p>
    <w:p w:rsidR="00824E58" w:rsidRPr="00C00F2D" w:rsidRDefault="00824E58" w:rsidP="00106F64">
      <w:pPr>
        <w:rPr>
          <w:rFonts w:ascii="Arial Narrow" w:hAnsi="Arial Narrow"/>
          <w:sz w:val="22"/>
          <w:szCs w:val="22"/>
        </w:rPr>
      </w:pPr>
      <w:r w:rsidRPr="00C00F2D">
        <w:rPr>
          <w:rFonts w:ascii="Arial Narrow" w:hAnsi="Arial Narrow"/>
          <w:sz w:val="22"/>
          <w:szCs w:val="22"/>
        </w:rPr>
        <w:t>Lake Forest Park</w:t>
      </w:r>
      <w:r w:rsidR="00C00F2D" w:rsidRPr="00C00F2D">
        <w:rPr>
          <w:rFonts w:ascii="Arial Narrow" w:hAnsi="Arial Narrow"/>
          <w:sz w:val="22"/>
          <w:szCs w:val="22"/>
        </w:rPr>
        <w:t>,</w:t>
      </w:r>
      <w:r w:rsidRPr="00C00F2D">
        <w:rPr>
          <w:rFonts w:ascii="Arial Narrow" w:hAnsi="Arial Narrow"/>
          <w:sz w:val="22"/>
          <w:szCs w:val="22"/>
        </w:rPr>
        <w:t xml:space="preserve"> Hwy 64</w:t>
      </w:r>
      <w:r w:rsidR="00C00F2D" w:rsidRPr="00C00F2D">
        <w:rPr>
          <w:rFonts w:ascii="Arial Narrow" w:hAnsi="Arial Narrow"/>
          <w:b/>
          <w:sz w:val="22"/>
          <w:szCs w:val="22"/>
        </w:rPr>
        <w:t xml:space="preserve"> </w:t>
      </w:r>
      <w:r w:rsidR="00C00F2D" w:rsidRPr="00C00F2D">
        <w:rPr>
          <w:rFonts w:ascii="Arial Narrow" w:hAnsi="Arial Narrow"/>
          <w:sz w:val="22"/>
          <w:szCs w:val="22"/>
        </w:rPr>
        <w:t>West</w:t>
      </w:r>
      <w:r w:rsidR="00106F64" w:rsidRPr="00C00F2D">
        <w:rPr>
          <w:rFonts w:ascii="Arial Narrow" w:hAnsi="Arial Narrow"/>
          <w:b/>
          <w:sz w:val="22"/>
          <w:szCs w:val="22"/>
        </w:rPr>
        <w:tab/>
      </w:r>
      <w:r w:rsidR="00106F64" w:rsidRPr="00C00F2D">
        <w:rPr>
          <w:rFonts w:ascii="Arial Narrow" w:hAnsi="Arial Narrow"/>
          <w:b/>
          <w:sz w:val="22"/>
          <w:szCs w:val="22"/>
        </w:rPr>
        <w:tab/>
      </w:r>
      <w:r w:rsidRPr="00C00F2D">
        <w:rPr>
          <w:rFonts w:ascii="Arial Narrow" w:hAnsi="Arial Narrow"/>
          <w:b/>
          <w:sz w:val="22"/>
          <w:szCs w:val="22"/>
        </w:rPr>
        <w:tab/>
      </w:r>
      <w:r w:rsidR="00106F64" w:rsidRPr="00C00F2D">
        <w:rPr>
          <w:rFonts w:ascii="Arial Narrow" w:hAnsi="Arial Narrow"/>
          <w:b/>
          <w:sz w:val="22"/>
          <w:szCs w:val="22"/>
        </w:rPr>
        <w:tab/>
      </w:r>
      <w:r w:rsidR="00106F64" w:rsidRPr="00C00F2D">
        <w:rPr>
          <w:rFonts w:ascii="Arial Narrow" w:hAnsi="Arial Narrow"/>
          <w:sz w:val="22"/>
          <w:szCs w:val="22"/>
        </w:rPr>
        <w:t>Sue Henderson - General Manager</w:t>
      </w:r>
      <w:r w:rsidR="00106F64" w:rsidRPr="00C00F2D">
        <w:rPr>
          <w:rFonts w:ascii="Arial Narrow" w:hAnsi="Arial Narrow"/>
          <w:sz w:val="22"/>
          <w:szCs w:val="22"/>
        </w:rPr>
        <w:tab/>
      </w:r>
    </w:p>
    <w:p w:rsidR="00C00F2D" w:rsidRPr="00C00F2D" w:rsidRDefault="00824E58" w:rsidP="00C00F2D">
      <w:pPr>
        <w:rPr>
          <w:rFonts w:ascii="Arial Narrow" w:hAnsi="Arial Narrow"/>
          <w:sz w:val="22"/>
          <w:szCs w:val="22"/>
        </w:rPr>
      </w:pPr>
      <w:r w:rsidRPr="00C00F2D">
        <w:rPr>
          <w:rFonts w:ascii="Arial Narrow" w:hAnsi="Arial Narrow"/>
          <w:sz w:val="22"/>
          <w:szCs w:val="22"/>
        </w:rPr>
        <w:t>Henderson, TX 75652</w:t>
      </w:r>
      <w:r w:rsidR="00106F64" w:rsidRPr="00C00F2D">
        <w:rPr>
          <w:rFonts w:ascii="Arial Narrow" w:hAnsi="Arial Narrow"/>
          <w:sz w:val="22"/>
          <w:szCs w:val="22"/>
        </w:rPr>
        <w:tab/>
      </w:r>
      <w:r w:rsidR="00106F64" w:rsidRPr="00C00F2D">
        <w:rPr>
          <w:rFonts w:ascii="Arial Narrow" w:hAnsi="Arial Narrow"/>
          <w:sz w:val="22"/>
          <w:szCs w:val="22"/>
        </w:rPr>
        <w:tab/>
      </w:r>
      <w:r w:rsidR="00106F64" w:rsidRPr="00C00F2D">
        <w:rPr>
          <w:rFonts w:ascii="Arial Narrow" w:hAnsi="Arial Narrow"/>
          <w:sz w:val="22"/>
          <w:szCs w:val="22"/>
        </w:rPr>
        <w:tab/>
      </w:r>
      <w:r w:rsidR="00106F64" w:rsidRPr="00C00F2D">
        <w:rPr>
          <w:rFonts w:ascii="Arial Narrow" w:hAnsi="Arial Narrow"/>
          <w:sz w:val="22"/>
          <w:szCs w:val="22"/>
        </w:rPr>
        <w:tab/>
      </w:r>
      <w:r w:rsidR="00106F64" w:rsidRPr="00C00F2D">
        <w:rPr>
          <w:rFonts w:ascii="Arial Narrow" w:hAnsi="Arial Narrow"/>
          <w:sz w:val="22"/>
          <w:szCs w:val="22"/>
        </w:rPr>
        <w:tab/>
      </w:r>
      <w:r w:rsidR="00C00F2D" w:rsidRPr="00C00F2D">
        <w:rPr>
          <w:rFonts w:ascii="Arial Narrow" w:hAnsi="Arial Narrow"/>
          <w:sz w:val="22"/>
          <w:szCs w:val="22"/>
        </w:rPr>
        <w:t>James Holmes – HEDCO Counsel</w:t>
      </w:r>
    </w:p>
    <w:p w:rsidR="00106F64" w:rsidRPr="00C00F2D" w:rsidRDefault="00106F64" w:rsidP="00106F64">
      <w:pPr>
        <w:rPr>
          <w:rFonts w:ascii="Arial Narrow" w:hAnsi="Arial Narrow"/>
          <w:sz w:val="22"/>
          <w:szCs w:val="22"/>
        </w:rPr>
      </w:pPr>
      <w:r w:rsidRPr="00C00F2D">
        <w:rPr>
          <w:rFonts w:ascii="Arial Narrow" w:hAnsi="Arial Narrow"/>
          <w:sz w:val="22"/>
          <w:szCs w:val="22"/>
        </w:rPr>
        <w:tab/>
      </w:r>
      <w:r w:rsidRPr="00C00F2D">
        <w:rPr>
          <w:rFonts w:ascii="Arial Narrow" w:hAnsi="Arial Narrow"/>
          <w:sz w:val="22"/>
          <w:szCs w:val="22"/>
        </w:rPr>
        <w:tab/>
      </w:r>
      <w:r w:rsidRPr="00C00F2D">
        <w:rPr>
          <w:rFonts w:ascii="Arial Narrow" w:hAnsi="Arial Narrow"/>
          <w:sz w:val="22"/>
          <w:szCs w:val="22"/>
        </w:rPr>
        <w:tab/>
      </w:r>
      <w:r w:rsidRPr="00C00F2D">
        <w:rPr>
          <w:rFonts w:ascii="Arial Narrow" w:hAnsi="Arial Narrow"/>
          <w:sz w:val="22"/>
          <w:szCs w:val="22"/>
        </w:rPr>
        <w:tab/>
      </w:r>
      <w:r w:rsidR="00824E58" w:rsidRPr="00C00F2D">
        <w:rPr>
          <w:rFonts w:ascii="Arial Narrow" w:hAnsi="Arial Narrow"/>
          <w:sz w:val="22"/>
          <w:szCs w:val="22"/>
        </w:rPr>
        <w:tab/>
      </w:r>
      <w:r w:rsidR="00824E58" w:rsidRPr="00C00F2D">
        <w:rPr>
          <w:rFonts w:ascii="Arial Narrow" w:hAnsi="Arial Narrow"/>
          <w:sz w:val="22"/>
          <w:szCs w:val="22"/>
        </w:rPr>
        <w:tab/>
      </w:r>
      <w:r w:rsidR="00824E58" w:rsidRPr="00C00F2D">
        <w:rPr>
          <w:rFonts w:ascii="Arial Narrow" w:hAnsi="Arial Narrow"/>
          <w:sz w:val="22"/>
          <w:szCs w:val="22"/>
        </w:rPr>
        <w:tab/>
      </w:r>
      <w:r w:rsidR="00C00F2D" w:rsidRPr="00C00F2D">
        <w:rPr>
          <w:rFonts w:ascii="Arial Narrow" w:hAnsi="Arial Narrow"/>
          <w:sz w:val="22"/>
          <w:szCs w:val="22"/>
        </w:rPr>
        <w:t>Karen Smith – Adm. Asst.</w:t>
      </w:r>
      <w:r w:rsidR="00824E58" w:rsidRPr="00C00F2D">
        <w:rPr>
          <w:rFonts w:ascii="Arial Narrow" w:hAnsi="Arial Narrow"/>
          <w:sz w:val="22"/>
          <w:szCs w:val="22"/>
        </w:rPr>
        <w:tab/>
      </w:r>
      <w:r w:rsidR="00824E58" w:rsidRPr="00C00F2D">
        <w:rPr>
          <w:rFonts w:ascii="Arial Narrow" w:hAnsi="Arial Narrow"/>
          <w:sz w:val="22"/>
          <w:szCs w:val="22"/>
        </w:rPr>
        <w:tab/>
      </w:r>
      <w:r w:rsidR="00824E58" w:rsidRPr="00C00F2D">
        <w:rPr>
          <w:rFonts w:ascii="Arial Narrow" w:hAnsi="Arial Narrow"/>
          <w:sz w:val="22"/>
          <w:szCs w:val="22"/>
        </w:rPr>
        <w:tab/>
      </w:r>
    </w:p>
    <w:p w:rsidR="00106F64" w:rsidRPr="00C00F2D" w:rsidRDefault="00106F64" w:rsidP="00106F64">
      <w:pPr>
        <w:pBdr>
          <w:bottom w:val="single" w:sz="4" w:space="1" w:color="auto"/>
        </w:pBdr>
        <w:rPr>
          <w:rFonts w:ascii="Arial Narrow" w:hAnsi="Arial Narrow"/>
          <w:sz w:val="22"/>
          <w:szCs w:val="22"/>
        </w:rPr>
      </w:pPr>
      <w:r w:rsidRPr="00C00F2D">
        <w:rPr>
          <w:rFonts w:ascii="Arial Narrow" w:hAnsi="Arial Narrow"/>
          <w:sz w:val="22"/>
          <w:szCs w:val="22"/>
        </w:rPr>
        <w:tab/>
      </w:r>
      <w:r w:rsidRPr="00C00F2D">
        <w:rPr>
          <w:rFonts w:ascii="Arial Narrow" w:hAnsi="Arial Narrow"/>
          <w:sz w:val="22"/>
          <w:szCs w:val="22"/>
        </w:rPr>
        <w:tab/>
      </w:r>
      <w:r w:rsidRPr="00C00F2D">
        <w:rPr>
          <w:rFonts w:ascii="Arial Narrow" w:hAnsi="Arial Narrow"/>
          <w:sz w:val="22"/>
          <w:szCs w:val="22"/>
        </w:rPr>
        <w:tab/>
      </w:r>
      <w:r w:rsidRPr="00C00F2D">
        <w:rPr>
          <w:rFonts w:ascii="Arial Narrow" w:hAnsi="Arial Narrow"/>
          <w:sz w:val="22"/>
          <w:szCs w:val="22"/>
        </w:rPr>
        <w:tab/>
      </w:r>
      <w:r w:rsidRPr="00C00F2D">
        <w:rPr>
          <w:rFonts w:ascii="Arial Narrow" w:hAnsi="Arial Narrow"/>
          <w:sz w:val="22"/>
          <w:szCs w:val="22"/>
        </w:rPr>
        <w:tab/>
      </w:r>
      <w:r w:rsidRPr="00C00F2D">
        <w:rPr>
          <w:rFonts w:ascii="Arial Narrow" w:hAnsi="Arial Narrow"/>
          <w:sz w:val="22"/>
          <w:szCs w:val="22"/>
        </w:rPr>
        <w:tab/>
      </w:r>
      <w:r w:rsidRPr="00C00F2D">
        <w:rPr>
          <w:rFonts w:ascii="Arial Narrow" w:hAnsi="Arial Narrow"/>
          <w:sz w:val="22"/>
          <w:szCs w:val="22"/>
        </w:rPr>
        <w:tab/>
      </w:r>
    </w:p>
    <w:p w:rsidR="00C00F2D" w:rsidRPr="00C00F2D" w:rsidRDefault="00C00F2D" w:rsidP="00106F64">
      <w:pPr>
        <w:tabs>
          <w:tab w:val="left" w:pos="180"/>
          <w:tab w:val="left" w:pos="360"/>
          <w:tab w:val="left" w:pos="450"/>
        </w:tabs>
        <w:ind w:left="90"/>
        <w:rPr>
          <w:rFonts w:ascii="Arial Narrow" w:hAnsi="Arial Narrow" w:cs="Arial"/>
          <w:sz w:val="22"/>
          <w:szCs w:val="22"/>
        </w:rPr>
      </w:pPr>
    </w:p>
    <w:p w:rsidR="00106F64" w:rsidRPr="00C00F2D" w:rsidRDefault="00106F64" w:rsidP="00106F64">
      <w:pPr>
        <w:tabs>
          <w:tab w:val="left" w:pos="180"/>
          <w:tab w:val="left" w:pos="360"/>
          <w:tab w:val="left" w:pos="450"/>
        </w:tabs>
        <w:ind w:left="90"/>
        <w:rPr>
          <w:rFonts w:ascii="Arial Narrow" w:hAnsi="Arial Narrow" w:cs="Arial"/>
          <w:sz w:val="22"/>
          <w:szCs w:val="22"/>
        </w:rPr>
      </w:pPr>
      <w:r w:rsidRPr="00C00F2D">
        <w:rPr>
          <w:rFonts w:ascii="Arial Narrow" w:hAnsi="Arial Narrow" w:cs="Arial"/>
          <w:sz w:val="22"/>
          <w:szCs w:val="22"/>
        </w:rPr>
        <w:t xml:space="preserve">  1.  Call to order.</w:t>
      </w:r>
    </w:p>
    <w:p w:rsidR="00106F64" w:rsidRPr="00C00F2D" w:rsidRDefault="00106F64" w:rsidP="00106F64">
      <w:pPr>
        <w:rPr>
          <w:rFonts w:ascii="Arial Narrow" w:hAnsi="Arial Narrow" w:cs="Arial"/>
          <w:sz w:val="22"/>
          <w:szCs w:val="22"/>
        </w:rPr>
      </w:pPr>
      <w:r w:rsidRPr="00C00F2D">
        <w:rPr>
          <w:rFonts w:ascii="Arial Narrow" w:hAnsi="Arial Narrow" w:cs="Arial"/>
          <w:sz w:val="22"/>
          <w:szCs w:val="22"/>
        </w:rPr>
        <w:t xml:space="preserve">    2.  Invocation.</w:t>
      </w:r>
    </w:p>
    <w:p w:rsidR="00106F64" w:rsidRPr="00C00F2D" w:rsidRDefault="00106F64" w:rsidP="00106F64">
      <w:pPr>
        <w:rPr>
          <w:rFonts w:ascii="Arial Narrow" w:hAnsi="Arial Narrow" w:cs="Arial"/>
          <w:sz w:val="22"/>
          <w:szCs w:val="22"/>
        </w:rPr>
      </w:pPr>
      <w:r w:rsidRPr="00C00F2D">
        <w:rPr>
          <w:rFonts w:ascii="Arial Narrow" w:hAnsi="Arial Narrow" w:cs="Arial"/>
          <w:sz w:val="22"/>
          <w:szCs w:val="22"/>
        </w:rPr>
        <w:t xml:space="preserve">    3   Recognition and invitation to citizens: any citizen may make a presentation, however no action             </w:t>
      </w:r>
    </w:p>
    <w:p w:rsidR="00106F64" w:rsidRPr="00C00F2D" w:rsidRDefault="00106F64" w:rsidP="00106F64">
      <w:pPr>
        <w:ind w:left="540" w:hanging="540"/>
        <w:rPr>
          <w:rFonts w:ascii="Arial Narrow" w:hAnsi="Arial Narrow" w:cs="Arial"/>
          <w:sz w:val="22"/>
          <w:szCs w:val="22"/>
        </w:rPr>
      </w:pPr>
      <w:r w:rsidRPr="00C00F2D">
        <w:rPr>
          <w:rFonts w:ascii="Arial Narrow" w:hAnsi="Arial Narrow" w:cs="Arial"/>
          <w:sz w:val="22"/>
          <w:szCs w:val="22"/>
        </w:rPr>
        <w:t xml:space="preserve">         </w:t>
      </w:r>
      <w:proofErr w:type="gramStart"/>
      <w:r w:rsidRPr="00C00F2D">
        <w:rPr>
          <w:rFonts w:ascii="Arial Narrow" w:hAnsi="Arial Narrow" w:cs="Arial"/>
          <w:sz w:val="22"/>
          <w:szCs w:val="22"/>
        </w:rPr>
        <w:t>will</w:t>
      </w:r>
      <w:proofErr w:type="gramEnd"/>
      <w:r w:rsidRPr="00C00F2D">
        <w:rPr>
          <w:rFonts w:ascii="Arial Narrow" w:hAnsi="Arial Narrow" w:cs="Arial"/>
          <w:sz w:val="22"/>
          <w:szCs w:val="22"/>
        </w:rPr>
        <w:t xml:space="preserve"> be taken unless provided for on the agenda.</w:t>
      </w:r>
    </w:p>
    <w:p w:rsidR="00106F64" w:rsidRPr="00C00F2D" w:rsidRDefault="00106F64" w:rsidP="00106F64">
      <w:pPr>
        <w:rPr>
          <w:rFonts w:ascii="Arial Narrow" w:hAnsi="Arial Narrow" w:cs="Arial"/>
          <w:sz w:val="22"/>
          <w:szCs w:val="22"/>
        </w:rPr>
      </w:pPr>
      <w:r w:rsidRPr="00C00F2D">
        <w:rPr>
          <w:rFonts w:ascii="Arial Narrow" w:hAnsi="Arial Narrow" w:cs="Arial"/>
          <w:sz w:val="22"/>
          <w:szCs w:val="22"/>
        </w:rPr>
        <w:t xml:space="preserve">    4.  Presentation by board members and/or staff. </w:t>
      </w:r>
    </w:p>
    <w:p w:rsidR="00106F64" w:rsidRPr="00C00F2D" w:rsidRDefault="00106F64" w:rsidP="00106F64">
      <w:pPr>
        <w:rPr>
          <w:rFonts w:ascii="Arial Narrow" w:hAnsi="Arial Narrow" w:cs="Arial"/>
          <w:sz w:val="22"/>
          <w:szCs w:val="22"/>
        </w:rPr>
      </w:pPr>
      <w:r w:rsidRPr="00C00F2D">
        <w:rPr>
          <w:rFonts w:ascii="Arial Narrow" w:hAnsi="Arial Narrow" w:cs="Arial"/>
          <w:sz w:val="22"/>
          <w:szCs w:val="22"/>
        </w:rPr>
        <w:t xml:space="preserve">    5.  Consider and act upon approval of Minutes for March 7, 2017   </w:t>
      </w:r>
    </w:p>
    <w:p w:rsidR="00106F64" w:rsidRPr="00C00F2D" w:rsidRDefault="00106F64" w:rsidP="00106F64">
      <w:pPr>
        <w:ind w:left="360" w:hanging="360"/>
        <w:rPr>
          <w:rFonts w:ascii="Arial Narrow" w:hAnsi="Arial Narrow" w:cs="Arial"/>
          <w:sz w:val="22"/>
          <w:szCs w:val="22"/>
        </w:rPr>
      </w:pPr>
      <w:r w:rsidRPr="00C00F2D">
        <w:rPr>
          <w:rFonts w:ascii="Arial Narrow" w:hAnsi="Arial Narrow" w:cs="Arial"/>
          <w:sz w:val="22"/>
          <w:szCs w:val="22"/>
        </w:rPr>
        <w:t xml:space="preserve">    6.  Consider and act upon Financials for March, 2017</w:t>
      </w:r>
    </w:p>
    <w:p w:rsidR="00106F64" w:rsidRPr="00C00F2D" w:rsidRDefault="00106F64" w:rsidP="00106F64">
      <w:pPr>
        <w:rPr>
          <w:rFonts w:ascii="Arial Narrow" w:hAnsi="Arial Narrow" w:cs="Arial"/>
          <w:sz w:val="22"/>
          <w:szCs w:val="22"/>
        </w:rPr>
      </w:pPr>
      <w:r w:rsidRPr="00C00F2D">
        <w:rPr>
          <w:rFonts w:ascii="Arial Narrow" w:hAnsi="Arial Narrow" w:cs="Arial"/>
          <w:sz w:val="22"/>
          <w:szCs w:val="22"/>
        </w:rPr>
        <w:t xml:space="preserve">    7. </w:t>
      </w:r>
      <w:r w:rsidR="005159E1">
        <w:rPr>
          <w:rFonts w:ascii="Arial Narrow" w:hAnsi="Arial Narrow" w:cs="Arial"/>
          <w:sz w:val="22"/>
          <w:szCs w:val="22"/>
        </w:rPr>
        <w:t xml:space="preserve"> Consider and possibly act upon Industrial Drive upgrade as it relates to Austin Ave.</w:t>
      </w:r>
    </w:p>
    <w:p w:rsidR="00106F64" w:rsidRPr="00C00F2D" w:rsidRDefault="00106F64" w:rsidP="00106F64">
      <w:pPr>
        <w:rPr>
          <w:rFonts w:ascii="Arial Narrow" w:hAnsi="Arial Narrow" w:cs="Arial"/>
          <w:sz w:val="22"/>
          <w:szCs w:val="22"/>
        </w:rPr>
      </w:pPr>
      <w:r w:rsidRPr="00C00F2D">
        <w:rPr>
          <w:rFonts w:ascii="Arial Narrow" w:hAnsi="Arial Narrow" w:cs="Arial"/>
          <w:sz w:val="22"/>
          <w:szCs w:val="22"/>
        </w:rPr>
        <w:t xml:space="preserve">    8.</w:t>
      </w:r>
      <w:r w:rsidR="005159E1">
        <w:rPr>
          <w:rFonts w:ascii="Arial Narrow" w:hAnsi="Arial Narrow" w:cs="Arial"/>
          <w:sz w:val="22"/>
          <w:szCs w:val="22"/>
        </w:rPr>
        <w:t xml:space="preserve">  Consider and possibly act upon upgrade/improvements to Morris St. /Industrial Dr. /CR 203</w:t>
      </w:r>
    </w:p>
    <w:p w:rsidR="00106F64" w:rsidRDefault="00106F64" w:rsidP="005159E1">
      <w:pPr>
        <w:rPr>
          <w:rFonts w:ascii="Arial Narrow" w:hAnsi="Arial Narrow" w:cs="Arial"/>
          <w:sz w:val="22"/>
          <w:szCs w:val="22"/>
        </w:rPr>
      </w:pPr>
      <w:r w:rsidRPr="00C00F2D">
        <w:rPr>
          <w:rFonts w:ascii="Arial Narrow" w:hAnsi="Arial Narrow" w:cs="Arial"/>
          <w:sz w:val="22"/>
          <w:szCs w:val="22"/>
        </w:rPr>
        <w:t xml:space="preserve"> </w:t>
      </w:r>
      <w:r w:rsidR="005159E1">
        <w:rPr>
          <w:rFonts w:ascii="Arial Narrow" w:hAnsi="Arial Narrow" w:cs="Arial"/>
          <w:sz w:val="22"/>
          <w:szCs w:val="22"/>
        </w:rPr>
        <w:t xml:space="preserve"> </w:t>
      </w:r>
      <w:r w:rsidR="00A610B1">
        <w:rPr>
          <w:rFonts w:ascii="Arial Narrow" w:hAnsi="Arial Narrow" w:cs="Arial"/>
          <w:sz w:val="22"/>
          <w:szCs w:val="22"/>
        </w:rPr>
        <w:t xml:space="preserve">  9</w:t>
      </w:r>
      <w:bookmarkStart w:id="0" w:name="_GoBack"/>
      <w:bookmarkEnd w:id="0"/>
      <w:r w:rsidRPr="00C00F2D">
        <w:rPr>
          <w:rFonts w:ascii="Arial Narrow" w:hAnsi="Arial Narrow" w:cs="Arial"/>
          <w:sz w:val="22"/>
          <w:szCs w:val="22"/>
        </w:rPr>
        <w:t>.</w:t>
      </w:r>
      <w:r w:rsidR="005159E1">
        <w:rPr>
          <w:rFonts w:ascii="Arial Narrow" w:hAnsi="Arial Narrow" w:cs="Arial"/>
          <w:sz w:val="22"/>
          <w:szCs w:val="22"/>
        </w:rPr>
        <w:t xml:space="preserve">  </w:t>
      </w:r>
      <w:r w:rsidRPr="00C00F2D">
        <w:rPr>
          <w:rFonts w:ascii="Arial Narrow" w:hAnsi="Arial Narrow" w:cs="Arial"/>
          <w:sz w:val="22"/>
          <w:szCs w:val="22"/>
        </w:rPr>
        <w:t>Adjourn.</w:t>
      </w:r>
    </w:p>
    <w:p w:rsidR="005159E1" w:rsidRPr="00C00F2D" w:rsidRDefault="005159E1" w:rsidP="005159E1">
      <w:pPr>
        <w:rPr>
          <w:rFonts w:ascii="Arial Narrow" w:hAnsi="Arial Narrow" w:cs="Arial"/>
          <w:sz w:val="22"/>
          <w:szCs w:val="22"/>
        </w:rPr>
      </w:pPr>
    </w:p>
    <w:p w:rsidR="00106F64" w:rsidRPr="00C00F2D" w:rsidRDefault="00106F64" w:rsidP="00106F64">
      <w:pPr>
        <w:pBdr>
          <w:top w:val="single" w:sz="4" w:space="1" w:color="auto"/>
          <w:left w:val="single" w:sz="4" w:space="4" w:color="auto"/>
          <w:bottom w:val="single" w:sz="4" w:space="1" w:color="auto"/>
          <w:right w:val="single" w:sz="4" w:space="4" w:color="auto"/>
        </w:pBdr>
        <w:rPr>
          <w:rFonts w:ascii="Arial Narrow" w:hAnsi="Arial Narrow" w:cs="Arial"/>
          <w:sz w:val="22"/>
          <w:szCs w:val="22"/>
        </w:rPr>
      </w:pPr>
      <w:r w:rsidRPr="00C00F2D">
        <w:rPr>
          <w:rFonts w:ascii="Arial Narrow" w:hAnsi="Arial Narrow" w:cs="Arial"/>
          <w:sz w:val="22"/>
          <w:szCs w:val="22"/>
        </w:rPr>
        <w:t>This facility is wheelchair accessible and accessible parking spaces are available.  Requests for accommodations or interpretive services must be made 48 hours prior to this meeting.  Please contact (903) 657-9146 Ext. 700.</w:t>
      </w:r>
    </w:p>
    <w:p w:rsidR="00106F64" w:rsidRPr="00C00F2D" w:rsidRDefault="00106F64" w:rsidP="00106F64">
      <w:pPr>
        <w:rPr>
          <w:rFonts w:ascii="Arial Narrow" w:hAnsi="Arial Narrow" w:cs="Arial"/>
          <w:sz w:val="22"/>
          <w:szCs w:val="22"/>
        </w:rPr>
      </w:pPr>
    </w:p>
    <w:p w:rsidR="00106F64" w:rsidRPr="00C00F2D" w:rsidRDefault="00106F64" w:rsidP="00106F64">
      <w:pPr>
        <w:pBdr>
          <w:top w:val="single" w:sz="4" w:space="1" w:color="auto"/>
          <w:left w:val="single" w:sz="4" w:space="4" w:color="auto"/>
          <w:bottom w:val="single" w:sz="4" w:space="0" w:color="auto"/>
          <w:right w:val="single" w:sz="4" w:space="4" w:color="auto"/>
        </w:pBdr>
        <w:rPr>
          <w:rFonts w:ascii="Arial Narrow" w:hAnsi="Arial Narrow" w:cs="Arial"/>
          <w:sz w:val="22"/>
          <w:szCs w:val="22"/>
        </w:rPr>
      </w:pPr>
      <w:r w:rsidRPr="00C00F2D">
        <w:rPr>
          <w:rFonts w:ascii="Arial Narrow" w:hAnsi="Arial Narrow" w:cs="Arial"/>
          <w:sz w:val="22"/>
          <w:szCs w:val="22"/>
        </w:rPr>
        <w:t>The HEDCO board reserves the right to adjourn into executive session at any time during the course of this meeting to discuss any of the matters listed above, as authorized by Texas Government Code Sections 551.071 (Consultations with Attorney), 551.072 (Deliberations about Real Property),  551.074(Personnel Matters) and 551.087 (Economic Development Negotiations).</w:t>
      </w:r>
    </w:p>
    <w:p w:rsidR="00106F64" w:rsidRPr="00C00F2D" w:rsidRDefault="00106F64" w:rsidP="00106F64">
      <w:pPr>
        <w:rPr>
          <w:rFonts w:ascii="Arial Narrow" w:hAnsi="Arial Narrow" w:cs="Arial"/>
          <w:sz w:val="22"/>
          <w:szCs w:val="22"/>
        </w:rPr>
      </w:pPr>
    </w:p>
    <w:p w:rsidR="00106F64" w:rsidRPr="00C00F2D" w:rsidRDefault="00106F64" w:rsidP="00106F64">
      <w:pPr>
        <w:rPr>
          <w:rFonts w:ascii="Arial Narrow" w:hAnsi="Arial Narrow" w:cs="Arial"/>
          <w:sz w:val="22"/>
          <w:szCs w:val="22"/>
        </w:rPr>
      </w:pPr>
      <w:r w:rsidRPr="00C00F2D">
        <w:rPr>
          <w:rFonts w:ascii="Arial Narrow" w:hAnsi="Arial Narrow" w:cs="Arial"/>
          <w:sz w:val="22"/>
          <w:szCs w:val="22"/>
        </w:rPr>
        <w:t xml:space="preserve">I certify the foregoing notice was posted on the notice board in front of City Hall, the notice board at the handicap accessible door of City Hall, and the City of Henderson Economic Development web site at </w:t>
      </w:r>
      <w:hyperlink r:id="rId4" w:history="1">
        <w:r w:rsidRPr="00C00F2D">
          <w:rPr>
            <w:rStyle w:val="Hyperlink"/>
            <w:rFonts w:ascii="Arial Narrow" w:hAnsi="Arial Narrow" w:cs="Arial"/>
            <w:sz w:val="22"/>
            <w:szCs w:val="22"/>
          </w:rPr>
          <w:t>www.hendersontx.us</w:t>
        </w:r>
      </w:hyperlink>
      <w:r w:rsidRPr="00C00F2D">
        <w:rPr>
          <w:rFonts w:ascii="Arial Narrow" w:hAnsi="Arial Narrow" w:cs="Arial"/>
          <w:sz w:val="22"/>
          <w:szCs w:val="22"/>
        </w:rPr>
        <w:t xml:space="preserve"> on this the</w:t>
      </w:r>
      <w:r w:rsidR="005159E1">
        <w:rPr>
          <w:rFonts w:ascii="Arial Narrow" w:hAnsi="Arial Narrow" w:cs="Arial"/>
          <w:sz w:val="22"/>
          <w:szCs w:val="22"/>
        </w:rPr>
        <w:t xml:space="preserve"> 28</w:t>
      </w:r>
      <w:r w:rsidR="005159E1" w:rsidRPr="005159E1">
        <w:rPr>
          <w:rFonts w:ascii="Arial Narrow" w:hAnsi="Arial Narrow" w:cs="Arial"/>
          <w:sz w:val="22"/>
          <w:szCs w:val="22"/>
          <w:vertAlign w:val="superscript"/>
        </w:rPr>
        <w:t>th</w:t>
      </w:r>
      <w:r w:rsidR="005159E1">
        <w:rPr>
          <w:rFonts w:ascii="Arial Narrow" w:hAnsi="Arial Narrow" w:cs="Arial"/>
          <w:sz w:val="22"/>
          <w:szCs w:val="22"/>
        </w:rPr>
        <w:t xml:space="preserve"> day of April, 2017</w:t>
      </w:r>
      <w:r w:rsidRPr="005159E1">
        <w:rPr>
          <w:rFonts w:ascii="Arial Narrow" w:hAnsi="Arial Narrow" w:cs="Arial"/>
          <w:sz w:val="22"/>
          <w:szCs w:val="22"/>
        </w:rPr>
        <w:t>.</w:t>
      </w:r>
      <w:r w:rsidRPr="00C00F2D">
        <w:rPr>
          <w:rFonts w:ascii="Arial Narrow" w:hAnsi="Arial Narrow" w:cs="Arial"/>
          <w:sz w:val="22"/>
          <w:szCs w:val="22"/>
        </w:rPr>
        <w:t xml:space="preserve">  Released to press via fax on </w:t>
      </w:r>
      <w:r w:rsidR="005159E1">
        <w:rPr>
          <w:rFonts w:ascii="Arial Narrow" w:hAnsi="Arial Narrow" w:cs="Arial"/>
          <w:sz w:val="22"/>
          <w:szCs w:val="22"/>
        </w:rPr>
        <w:t>April 28, 2017.</w:t>
      </w:r>
    </w:p>
    <w:p w:rsidR="00106F64" w:rsidRDefault="00106F64" w:rsidP="00106F64">
      <w:pPr>
        <w:rPr>
          <w:rFonts w:ascii="Arial Narrow" w:hAnsi="Arial Narrow" w:cs="Arial"/>
          <w:sz w:val="22"/>
          <w:szCs w:val="22"/>
        </w:rPr>
      </w:pPr>
    </w:p>
    <w:p w:rsidR="005159E1" w:rsidRPr="00C00F2D" w:rsidRDefault="005159E1" w:rsidP="00106F64">
      <w:pPr>
        <w:rPr>
          <w:rFonts w:ascii="Arial Narrow" w:hAnsi="Arial Narrow" w:cs="Arial"/>
          <w:sz w:val="22"/>
          <w:szCs w:val="22"/>
        </w:rPr>
      </w:pPr>
    </w:p>
    <w:p w:rsidR="00106F64" w:rsidRPr="00C00F2D" w:rsidRDefault="00106F64" w:rsidP="00106F64">
      <w:pPr>
        <w:rPr>
          <w:rFonts w:ascii="Arial Narrow" w:hAnsi="Arial Narrow" w:cs="Arial"/>
          <w:sz w:val="22"/>
          <w:szCs w:val="22"/>
        </w:rPr>
      </w:pPr>
    </w:p>
    <w:p w:rsidR="00106F64" w:rsidRPr="00C00F2D" w:rsidRDefault="00106F64" w:rsidP="00106F64">
      <w:pPr>
        <w:rPr>
          <w:rFonts w:ascii="Arial Narrow" w:hAnsi="Arial Narrow" w:cs="Arial"/>
          <w:sz w:val="22"/>
          <w:szCs w:val="22"/>
        </w:rPr>
      </w:pPr>
      <w:r w:rsidRPr="00C00F2D">
        <w:rPr>
          <w:rFonts w:ascii="Arial Narrow" w:hAnsi="Arial Narrow" w:cs="Arial"/>
          <w:sz w:val="22"/>
          <w:szCs w:val="22"/>
        </w:rPr>
        <w:tab/>
      </w:r>
      <w:r w:rsidRPr="00C00F2D">
        <w:rPr>
          <w:rFonts w:ascii="Arial Narrow" w:hAnsi="Arial Narrow" w:cs="Arial"/>
          <w:sz w:val="22"/>
          <w:szCs w:val="22"/>
        </w:rPr>
        <w:tab/>
      </w:r>
      <w:r w:rsidRPr="00C00F2D">
        <w:rPr>
          <w:rFonts w:ascii="Arial Narrow" w:hAnsi="Arial Narrow" w:cs="Arial"/>
          <w:sz w:val="22"/>
          <w:szCs w:val="22"/>
        </w:rPr>
        <w:tab/>
      </w:r>
      <w:r w:rsidRPr="00C00F2D">
        <w:rPr>
          <w:rFonts w:ascii="Arial Narrow" w:hAnsi="Arial Narrow" w:cs="Arial"/>
          <w:sz w:val="22"/>
          <w:szCs w:val="22"/>
        </w:rPr>
        <w:tab/>
      </w:r>
      <w:r w:rsidRPr="00C00F2D">
        <w:rPr>
          <w:rFonts w:ascii="Arial Narrow" w:hAnsi="Arial Narrow" w:cs="Arial"/>
          <w:sz w:val="22"/>
          <w:szCs w:val="22"/>
        </w:rPr>
        <w:tab/>
      </w:r>
      <w:r w:rsidRPr="00C00F2D">
        <w:rPr>
          <w:rFonts w:ascii="Arial Narrow" w:hAnsi="Arial Narrow" w:cs="Arial"/>
          <w:sz w:val="22"/>
          <w:szCs w:val="22"/>
        </w:rPr>
        <w:tab/>
        <w:t>__________________________________</w:t>
      </w:r>
    </w:p>
    <w:p w:rsidR="00106F64" w:rsidRPr="00C00F2D" w:rsidRDefault="00106F64" w:rsidP="00106F64">
      <w:pPr>
        <w:rPr>
          <w:rFonts w:ascii="Arial Narrow" w:hAnsi="Arial Narrow"/>
          <w:sz w:val="22"/>
          <w:szCs w:val="22"/>
        </w:rPr>
      </w:pPr>
      <w:r w:rsidRPr="00C00F2D">
        <w:rPr>
          <w:rFonts w:ascii="Arial Narrow" w:hAnsi="Arial Narrow" w:cs="Arial"/>
          <w:sz w:val="22"/>
          <w:szCs w:val="22"/>
        </w:rPr>
        <w:tab/>
      </w:r>
      <w:r w:rsidRPr="00C00F2D">
        <w:rPr>
          <w:rFonts w:ascii="Arial Narrow" w:hAnsi="Arial Narrow" w:cs="Arial"/>
          <w:sz w:val="22"/>
          <w:szCs w:val="22"/>
        </w:rPr>
        <w:tab/>
      </w:r>
      <w:r w:rsidRPr="00C00F2D">
        <w:rPr>
          <w:rFonts w:ascii="Arial Narrow" w:hAnsi="Arial Narrow" w:cs="Arial"/>
          <w:sz w:val="22"/>
          <w:szCs w:val="22"/>
        </w:rPr>
        <w:tab/>
      </w:r>
      <w:r w:rsidRPr="00C00F2D">
        <w:rPr>
          <w:rFonts w:ascii="Arial Narrow" w:hAnsi="Arial Narrow" w:cs="Arial"/>
          <w:sz w:val="22"/>
          <w:szCs w:val="22"/>
        </w:rPr>
        <w:tab/>
      </w:r>
      <w:r w:rsidRPr="00C00F2D">
        <w:rPr>
          <w:rFonts w:ascii="Arial Narrow" w:hAnsi="Arial Narrow" w:cs="Arial"/>
          <w:sz w:val="22"/>
          <w:szCs w:val="22"/>
        </w:rPr>
        <w:tab/>
      </w:r>
      <w:r w:rsidRPr="00C00F2D">
        <w:rPr>
          <w:rFonts w:ascii="Arial Narrow" w:hAnsi="Arial Narrow" w:cs="Arial"/>
          <w:sz w:val="22"/>
          <w:szCs w:val="22"/>
        </w:rPr>
        <w:tab/>
        <w:t xml:space="preserve">Karen Smith, Recorder </w:t>
      </w:r>
    </w:p>
    <w:p w:rsidR="00106F64" w:rsidRPr="00C00F2D" w:rsidRDefault="00106F64" w:rsidP="00106F64">
      <w:pPr>
        <w:rPr>
          <w:rFonts w:ascii="Arial Narrow" w:hAnsi="Arial Narrow"/>
          <w:sz w:val="22"/>
          <w:szCs w:val="22"/>
        </w:rPr>
      </w:pPr>
    </w:p>
    <w:p w:rsidR="00FE7304" w:rsidRPr="00C00F2D" w:rsidRDefault="00FE7304">
      <w:pPr>
        <w:rPr>
          <w:rFonts w:ascii="Arial Narrow" w:hAnsi="Arial Narrow"/>
          <w:sz w:val="22"/>
          <w:szCs w:val="22"/>
        </w:rPr>
      </w:pPr>
    </w:p>
    <w:sectPr w:rsidR="00FE7304" w:rsidRPr="00C00F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F64"/>
    <w:rsid w:val="00106F64"/>
    <w:rsid w:val="00445844"/>
    <w:rsid w:val="005159E1"/>
    <w:rsid w:val="00824E58"/>
    <w:rsid w:val="00A610B1"/>
    <w:rsid w:val="00C00F2D"/>
    <w:rsid w:val="00FE7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8E87D24A-7404-445D-953D-8081EBF91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F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06F64"/>
    <w:rPr>
      <w:color w:val="0000FF"/>
      <w:u w:val="single"/>
    </w:rPr>
  </w:style>
  <w:style w:type="paragraph" w:styleId="BalloonText">
    <w:name w:val="Balloon Text"/>
    <w:basedOn w:val="Normal"/>
    <w:link w:val="BalloonTextChar"/>
    <w:uiPriority w:val="99"/>
    <w:semiHidden/>
    <w:unhideWhenUsed/>
    <w:rsid w:val="00A610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0B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48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enderson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329</Words>
  <Characters>1878</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HENDERSON ECONOMIC</vt:lpstr>
    </vt:vector>
  </TitlesOfParts>
  <Company/>
  <LinksUpToDate>false</LinksUpToDate>
  <CharactersWithSpaces>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Hedco</dc:creator>
  <cp:keywords/>
  <dc:description/>
  <cp:lastModifiedBy>Hedco</cp:lastModifiedBy>
  <cp:revision>5</cp:revision>
  <cp:lastPrinted>2017-04-24T19:34:00Z</cp:lastPrinted>
  <dcterms:created xsi:type="dcterms:W3CDTF">2017-03-28T16:41:00Z</dcterms:created>
  <dcterms:modified xsi:type="dcterms:W3CDTF">2017-04-24T19:34:00Z</dcterms:modified>
</cp:coreProperties>
</file>